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2958" w14:textId="30EAAF21" w:rsidR="00BC1DBF" w:rsidRPr="00103221" w:rsidRDefault="00BC1DBF" w:rsidP="00BC1DBF">
      <w:pPr>
        <w:pStyle w:val="NurText"/>
        <w:rPr>
          <w:rFonts w:ascii="Arial" w:hAnsi="Arial" w:cs="Arial"/>
          <w:b/>
          <w:bCs/>
          <w:sz w:val="22"/>
          <w:szCs w:val="22"/>
        </w:rPr>
      </w:pPr>
      <w:r w:rsidRPr="00103221">
        <w:rPr>
          <w:rFonts w:ascii="Arial" w:hAnsi="Arial" w:cs="Arial"/>
          <w:b/>
          <w:sz w:val="22"/>
          <w:szCs w:val="22"/>
        </w:rPr>
        <w:t xml:space="preserve">Anlage </w:t>
      </w:r>
      <w:r w:rsidR="006C4AB0">
        <w:rPr>
          <w:rFonts w:ascii="Arial" w:hAnsi="Arial" w:cs="Arial"/>
          <w:b/>
          <w:sz w:val="22"/>
          <w:szCs w:val="22"/>
        </w:rPr>
        <w:t>B-08</w:t>
      </w:r>
      <w:r w:rsidRPr="00103221">
        <w:rPr>
          <w:rFonts w:ascii="Arial" w:hAnsi="Arial" w:cs="Arial"/>
          <w:b/>
          <w:sz w:val="22"/>
          <w:szCs w:val="22"/>
        </w:rPr>
        <w:t xml:space="preserve"> </w:t>
      </w:r>
      <w:r w:rsidRPr="00103221">
        <w:rPr>
          <w:rFonts w:ascii="Arial" w:hAnsi="Arial" w:cs="Arial"/>
          <w:b/>
          <w:bCs/>
          <w:sz w:val="22"/>
          <w:szCs w:val="22"/>
        </w:rPr>
        <w:t>zur Ausschreibung</w:t>
      </w:r>
    </w:p>
    <w:p w14:paraId="5270484A" w14:textId="250E4419" w:rsidR="00122188" w:rsidRPr="00103221" w:rsidRDefault="00122188" w:rsidP="00122188">
      <w:pPr>
        <w:pStyle w:val="NurText"/>
        <w:rPr>
          <w:rFonts w:ascii="Arial" w:hAnsi="Arial" w:cs="Arial"/>
          <w:b/>
          <w:bCs/>
          <w:sz w:val="22"/>
          <w:szCs w:val="22"/>
        </w:rPr>
      </w:pPr>
      <w:r>
        <w:rPr>
          <w:rFonts w:ascii="Arial" w:hAnsi="Arial" w:cs="Arial"/>
          <w:b/>
          <w:bCs/>
          <w:sz w:val="22"/>
          <w:szCs w:val="22"/>
        </w:rPr>
        <w:t xml:space="preserve">Vergabenummer: </w:t>
      </w:r>
      <w:r w:rsidR="00F1398F" w:rsidRPr="00F1398F">
        <w:rPr>
          <w:rFonts w:ascii="Arial" w:hAnsi="Arial" w:cs="Arial"/>
          <w:b/>
          <w:bCs/>
          <w:sz w:val="22"/>
          <w:szCs w:val="22"/>
        </w:rPr>
        <w:t>2026-05-IT-E28</w:t>
      </w:r>
    </w:p>
    <w:p w14:paraId="4185EA30" w14:textId="686142AC" w:rsidR="00F1398F" w:rsidRPr="0048492B" w:rsidRDefault="00122188" w:rsidP="00F1398F">
      <w:pPr>
        <w:rPr>
          <w:rFonts w:ascii="Arial" w:hAnsi="Arial" w:cs="Arial"/>
          <w:b/>
          <w:bCs/>
          <w:color w:val="548DD4" w:themeColor="text2" w:themeTint="99"/>
        </w:rPr>
      </w:pPr>
      <w:r>
        <w:rPr>
          <w:rFonts w:ascii="Arial" w:hAnsi="Arial" w:cs="Arial"/>
          <w:sz w:val="22"/>
          <w:szCs w:val="22"/>
        </w:rPr>
        <w:br/>
      </w:r>
      <w:r w:rsidR="00F1398F" w:rsidRPr="0048492B">
        <w:rPr>
          <w:rFonts w:ascii="Arial" w:hAnsi="Arial" w:cs="Arial"/>
          <w:b/>
          <w:bCs/>
        </w:rPr>
        <w:t xml:space="preserve">Lizenzen, Service und Betriebsunterstützung Check Point </w:t>
      </w:r>
      <w:r w:rsidR="0048492B" w:rsidRPr="0048492B">
        <w:rPr>
          <w:rFonts w:ascii="Arial" w:hAnsi="Arial" w:cs="Arial"/>
          <w:b/>
          <w:bCs/>
        </w:rPr>
        <w:t>Firewalls</w:t>
      </w:r>
      <w:r w:rsidR="00F1398F" w:rsidRPr="0048492B">
        <w:rPr>
          <w:rFonts w:ascii="Arial" w:hAnsi="Arial" w:cs="Arial"/>
          <w:b/>
          <w:bCs/>
        </w:rPr>
        <w:t xml:space="preserve"> </w:t>
      </w:r>
    </w:p>
    <w:p w14:paraId="38921307" w14:textId="497611EC" w:rsidR="00122188" w:rsidRPr="00F1398F" w:rsidRDefault="00122188" w:rsidP="00122188">
      <w:pPr>
        <w:ind w:left="708"/>
        <w:rPr>
          <w:rFonts w:ascii="Arial" w:hAnsi="Arial" w:cs="Arial"/>
          <w:sz w:val="22"/>
          <w:szCs w:val="22"/>
        </w:rPr>
      </w:pPr>
    </w:p>
    <w:p w14:paraId="0E69377D" w14:textId="77777777" w:rsidR="0040540C" w:rsidRPr="00F0703F" w:rsidRDefault="0040540C">
      <w:pPr>
        <w:pStyle w:val="NurText"/>
        <w:jc w:val="both"/>
        <w:rPr>
          <w:rFonts w:ascii="Arial" w:hAnsi="Arial" w:cs="Arial"/>
          <w:b/>
          <w:bCs/>
          <w:sz w:val="22"/>
          <w:lang w:val="it-IT"/>
        </w:rPr>
      </w:pPr>
    </w:p>
    <w:p w14:paraId="75827905" w14:textId="77777777" w:rsidR="0085708C" w:rsidRDefault="0085708C" w:rsidP="0085708C">
      <w:pPr>
        <w:rPr>
          <w:rFonts w:ascii="Arial" w:hAnsi="Arial" w:cs="Arial"/>
          <w:b/>
          <w:sz w:val="22"/>
          <w:szCs w:val="22"/>
        </w:rPr>
      </w:pPr>
    </w:p>
    <w:p w14:paraId="2969A104" w14:textId="77777777" w:rsidR="00A34684" w:rsidRDefault="00A34684" w:rsidP="0085708C">
      <w:pPr>
        <w:rPr>
          <w:rFonts w:ascii="Arial" w:hAnsi="Arial" w:cs="Arial"/>
          <w:b/>
          <w:sz w:val="22"/>
          <w:szCs w:val="22"/>
        </w:rPr>
      </w:pPr>
      <w:r>
        <w:rPr>
          <w:rFonts w:ascii="Arial" w:hAnsi="Arial" w:cs="Arial"/>
          <w:b/>
          <w:sz w:val="22"/>
          <w:szCs w:val="22"/>
        </w:rPr>
        <w:t>Verhaltenskodex für Lieferanten des Universitätsklinikums Leipzig AöR</w:t>
      </w:r>
    </w:p>
    <w:p w14:paraId="5452D504" w14:textId="77777777" w:rsidR="00A34684" w:rsidRDefault="00A34684" w:rsidP="0085708C">
      <w:pPr>
        <w:rPr>
          <w:rFonts w:ascii="Arial" w:hAnsi="Arial" w:cs="Arial"/>
          <w:sz w:val="22"/>
          <w:szCs w:val="22"/>
        </w:rPr>
      </w:pPr>
    </w:p>
    <w:p w14:paraId="08C2EDFF" w14:textId="77777777" w:rsidR="00A34684" w:rsidRPr="00A34684" w:rsidRDefault="00A34684" w:rsidP="00A34684">
      <w:pPr>
        <w:rPr>
          <w:rFonts w:ascii="Arial" w:hAnsi="Arial" w:cs="Arial"/>
          <w:b/>
          <w:sz w:val="22"/>
          <w:szCs w:val="22"/>
        </w:rPr>
      </w:pPr>
      <w:r w:rsidRPr="00A34684">
        <w:rPr>
          <w:rFonts w:ascii="Arial" w:hAnsi="Arial" w:cs="Arial"/>
          <w:b/>
          <w:sz w:val="22"/>
          <w:szCs w:val="22"/>
        </w:rPr>
        <w:t>Präambel</w:t>
      </w:r>
    </w:p>
    <w:p w14:paraId="3931068F" w14:textId="77777777" w:rsidR="00A34684" w:rsidRPr="00A34684" w:rsidRDefault="00A34684" w:rsidP="00A34684">
      <w:pPr>
        <w:rPr>
          <w:rFonts w:ascii="Arial" w:hAnsi="Arial" w:cs="Arial"/>
          <w:sz w:val="22"/>
          <w:szCs w:val="22"/>
        </w:rPr>
      </w:pPr>
    </w:p>
    <w:p w14:paraId="28D57B42"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20E66E9E" w14:textId="77777777" w:rsidR="00A34684" w:rsidRPr="00A34684" w:rsidRDefault="00A34684" w:rsidP="00A34684">
      <w:pPr>
        <w:jc w:val="both"/>
        <w:rPr>
          <w:rFonts w:ascii="Arial" w:hAnsi="Arial" w:cs="Arial"/>
          <w:sz w:val="22"/>
          <w:szCs w:val="22"/>
        </w:rPr>
      </w:pPr>
    </w:p>
    <w:p w14:paraId="432E5C7E"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649F3758" w14:textId="77777777" w:rsidR="00A34684" w:rsidRPr="00A34684" w:rsidRDefault="00A34684" w:rsidP="00A34684">
      <w:pPr>
        <w:jc w:val="both"/>
        <w:rPr>
          <w:rFonts w:ascii="Arial" w:hAnsi="Arial" w:cs="Arial"/>
          <w:sz w:val="22"/>
          <w:szCs w:val="22"/>
        </w:rPr>
      </w:pPr>
    </w:p>
    <w:p w14:paraId="4B1B288C"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6BEF6D2E" w14:textId="77777777" w:rsidR="00A34684" w:rsidRPr="00A34684" w:rsidRDefault="00A34684" w:rsidP="00A34684">
      <w:pPr>
        <w:rPr>
          <w:rFonts w:ascii="Arial" w:hAnsi="Arial" w:cs="Arial"/>
          <w:sz w:val="22"/>
          <w:szCs w:val="22"/>
        </w:rPr>
      </w:pPr>
    </w:p>
    <w:p w14:paraId="5B3C743F" w14:textId="77777777" w:rsidR="00A34684" w:rsidRPr="00A34684" w:rsidRDefault="00A34684" w:rsidP="00A34684">
      <w:pPr>
        <w:rPr>
          <w:rFonts w:ascii="Arial" w:hAnsi="Arial" w:cs="Arial"/>
          <w:b/>
          <w:sz w:val="22"/>
          <w:szCs w:val="22"/>
        </w:rPr>
      </w:pPr>
      <w:r w:rsidRPr="00A34684">
        <w:rPr>
          <w:rFonts w:ascii="Arial" w:hAnsi="Arial" w:cs="Arial"/>
          <w:b/>
          <w:sz w:val="22"/>
          <w:szCs w:val="22"/>
        </w:rPr>
        <w:t>Anforderungen an Lieferanten</w:t>
      </w:r>
    </w:p>
    <w:p w14:paraId="39447C83" w14:textId="77777777" w:rsidR="00A34684" w:rsidRPr="00A34684" w:rsidRDefault="00A34684" w:rsidP="00A34684">
      <w:pPr>
        <w:rPr>
          <w:rFonts w:ascii="Arial" w:hAnsi="Arial" w:cs="Arial"/>
          <w:sz w:val="22"/>
          <w:szCs w:val="22"/>
        </w:rPr>
      </w:pPr>
    </w:p>
    <w:p w14:paraId="13698F73" w14:textId="77777777" w:rsidR="00A34684" w:rsidRPr="00A34684" w:rsidRDefault="00A34684" w:rsidP="00A34684">
      <w:pPr>
        <w:pStyle w:val="Listenabsatz"/>
        <w:numPr>
          <w:ilvl w:val="0"/>
          <w:numId w:val="2"/>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53B0EACB" w14:textId="77777777" w:rsidR="00A34684" w:rsidRPr="00A34684" w:rsidRDefault="00A34684" w:rsidP="00A34684">
      <w:pPr>
        <w:rPr>
          <w:rFonts w:ascii="Arial" w:hAnsi="Arial" w:cs="Arial"/>
          <w:sz w:val="22"/>
          <w:szCs w:val="22"/>
        </w:rPr>
      </w:pPr>
    </w:p>
    <w:p w14:paraId="452C5A8B"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Einhaltung von Gesetzen</w:t>
      </w:r>
    </w:p>
    <w:p w14:paraId="519A5672" w14:textId="77777777" w:rsidR="00A34684" w:rsidRPr="00A34684" w:rsidRDefault="00A34684" w:rsidP="00A34684">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28F325FD" w14:textId="77777777" w:rsidR="00A34684" w:rsidRPr="00A34684" w:rsidRDefault="00A34684" w:rsidP="00A34684">
      <w:pPr>
        <w:rPr>
          <w:rFonts w:ascii="Arial" w:hAnsi="Arial" w:cs="Arial"/>
          <w:sz w:val="22"/>
          <w:szCs w:val="22"/>
        </w:rPr>
      </w:pPr>
    </w:p>
    <w:p w14:paraId="130514D5"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Fairer Wettbewerb</w:t>
      </w:r>
    </w:p>
    <w:p w14:paraId="44FCF284" w14:textId="77777777" w:rsidR="00A34684" w:rsidRPr="00A34684" w:rsidRDefault="00A34684" w:rsidP="00A34684">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36F08234" w14:textId="77777777" w:rsidR="00A34684" w:rsidRPr="00A34684" w:rsidRDefault="00A34684" w:rsidP="00A34684">
      <w:pPr>
        <w:rPr>
          <w:rFonts w:ascii="Arial" w:hAnsi="Arial" w:cs="Arial"/>
          <w:sz w:val="22"/>
          <w:szCs w:val="22"/>
        </w:rPr>
      </w:pPr>
    </w:p>
    <w:p w14:paraId="43BFCCF9"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Geistiges Eigentum</w:t>
      </w:r>
    </w:p>
    <w:p w14:paraId="30273C42" w14:textId="77777777" w:rsidR="00A34684" w:rsidRPr="00A34684" w:rsidRDefault="00A34684" w:rsidP="00A34684">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6C3F749C" w14:textId="77777777" w:rsidR="00A34684" w:rsidRDefault="00A34684" w:rsidP="00A34684">
      <w:pPr>
        <w:rPr>
          <w:rFonts w:ascii="Arial" w:hAnsi="Arial" w:cs="Arial"/>
          <w:sz w:val="22"/>
          <w:szCs w:val="22"/>
        </w:rPr>
      </w:pPr>
    </w:p>
    <w:p w14:paraId="59696D32" w14:textId="77777777" w:rsidR="00A34684" w:rsidRDefault="00A34684" w:rsidP="00A34684">
      <w:pPr>
        <w:rPr>
          <w:rFonts w:ascii="Arial" w:hAnsi="Arial" w:cs="Arial"/>
          <w:sz w:val="22"/>
          <w:szCs w:val="22"/>
        </w:rPr>
      </w:pPr>
    </w:p>
    <w:p w14:paraId="3C8EFFFD" w14:textId="77777777" w:rsidR="00A34684" w:rsidRDefault="00A34684" w:rsidP="00A34684">
      <w:pPr>
        <w:rPr>
          <w:rFonts w:ascii="Arial" w:hAnsi="Arial" w:cs="Arial"/>
          <w:sz w:val="22"/>
          <w:szCs w:val="22"/>
        </w:rPr>
      </w:pPr>
    </w:p>
    <w:p w14:paraId="54FF6B2B" w14:textId="77777777" w:rsidR="00A34684" w:rsidRDefault="00A34684" w:rsidP="00A34684">
      <w:pPr>
        <w:rPr>
          <w:rFonts w:ascii="Arial" w:hAnsi="Arial" w:cs="Arial"/>
          <w:sz w:val="22"/>
          <w:szCs w:val="22"/>
        </w:rPr>
      </w:pPr>
    </w:p>
    <w:p w14:paraId="65BF3DCA" w14:textId="77777777" w:rsidR="00A34684" w:rsidRDefault="00A34684" w:rsidP="00A34684">
      <w:pPr>
        <w:rPr>
          <w:rFonts w:ascii="Arial" w:hAnsi="Arial" w:cs="Arial"/>
          <w:sz w:val="22"/>
          <w:szCs w:val="22"/>
        </w:rPr>
      </w:pPr>
    </w:p>
    <w:p w14:paraId="74B2612C" w14:textId="77777777" w:rsidR="00A34684" w:rsidRDefault="00A34684" w:rsidP="00A34684">
      <w:pPr>
        <w:rPr>
          <w:rFonts w:ascii="Arial" w:hAnsi="Arial" w:cs="Arial"/>
          <w:sz w:val="22"/>
          <w:szCs w:val="22"/>
        </w:rPr>
      </w:pPr>
    </w:p>
    <w:p w14:paraId="7A46B94F" w14:textId="77777777" w:rsidR="00A34684" w:rsidRDefault="00A34684" w:rsidP="00A34684">
      <w:pPr>
        <w:rPr>
          <w:rFonts w:ascii="Arial" w:hAnsi="Arial" w:cs="Arial"/>
          <w:sz w:val="22"/>
          <w:szCs w:val="22"/>
        </w:rPr>
      </w:pPr>
    </w:p>
    <w:p w14:paraId="0640144C" w14:textId="77777777" w:rsidR="00A34684" w:rsidRPr="00A34684" w:rsidRDefault="00A34684" w:rsidP="00A34684">
      <w:pPr>
        <w:rPr>
          <w:rFonts w:ascii="Arial" w:hAnsi="Arial" w:cs="Arial"/>
          <w:sz w:val="22"/>
          <w:szCs w:val="22"/>
        </w:rPr>
      </w:pPr>
    </w:p>
    <w:p w14:paraId="6357602E" w14:textId="77777777" w:rsidR="00A34684" w:rsidRPr="00A34684" w:rsidRDefault="00A34684" w:rsidP="00A34684">
      <w:pPr>
        <w:rPr>
          <w:rFonts w:ascii="Arial" w:hAnsi="Arial" w:cs="Arial"/>
          <w:sz w:val="22"/>
          <w:szCs w:val="22"/>
        </w:rPr>
      </w:pPr>
    </w:p>
    <w:p w14:paraId="2A11A3DF" w14:textId="77777777" w:rsidR="00A34684" w:rsidRPr="00A34684" w:rsidRDefault="00A34684" w:rsidP="00A34684">
      <w:pPr>
        <w:rPr>
          <w:rFonts w:ascii="Arial" w:hAnsi="Arial" w:cs="Arial"/>
          <w:sz w:val="22"/>
          <w:szCs w:val="22"/>
        </w:rPr>
      </w:pPr>
    </w:p>
    <w:p w14:paraId="01C86FB7" w14:textId="77777777" w:rsidR="00A34684" w:rsidRPr="00A34684" w:rsidRDefault="00A34684" w:rsidP="00A34684">
      <w:pPr>
        <w:pStyle w:val="Listenabsatz"/>
        <w:numPr>
          <w:ilvl w:val="0"/>
          <w:numId w:val="2"/>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017280D2" w14:textId="77777777" w:rsidR="00A34684" w:rsidRPr="00A34684" w:rsidRDefault="00A34684" w:rsidP="00A34684">
      <w:pPr>
        <w:rPr>
          <w:rFonts w:ascii="Arial" w:hAnsi="Arial" w:cs="Arial"/>
          <w:sz w:val="22"/>
          <w:szCs w:val="22"/>
        </w:rPr>
      </w:pPr>
    </w:p>
    <w:p w14:paraId="20C4BAC1"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363D4D02"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68C016AF" w14:textId="77777777" w:rsidR="00A34684" w:rsidRPr="00A34684" w:rsidRDefault="00A34684" w:rsidP="00A34684">
      <w:pPr>
        <w:rPr>
          <w:rFonts w:ascii="Arial" w:hAnsi="Arial" w:cs="Arial"/>
          <w:sz w:val="22"/>
          <w:szCs w:val="22"/>
        </w:rPr>
      </w:pPr>
    </w:p>
    <w:p w14:paraId="2C332EB6"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4293CE9D"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3B6A365A" w14:textId="77777777" w:rsidR="00A34684" w:rsidRPr="00A34684" w:rsidRDefault="00A34684" w:rsidP="00A34684">
      <w:pPr>
        <w:rPr>
          <w:rFonts w:ascii="Arial" w:hAnsi="Arial" w:cs="Arial"/>
          <w:sz w:val="22"/>
          <w:szCs w:val="22"/>
        </w:rPr>
      </w:pPr>
    </w:p>
    <w:p w14:paraId="74B3E1F3"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Verbot von Kinderarbeit</w:t>
      </w:r>
    </w:p>
    <w:p w14:paraId="33F01D84"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1DA91CB5" w14:textId="77777777" w:rsidR="00A34684" w:rsidRPr="00A34684" w:rsidRDefault="00A34684" w:rsidP="00A34684">
      <w:pPr>
        <w:rPr>
          <w:rFonts w:ascii="Arial" w:hAnsi="Arial" w:cs="Arial"/>
          <w:sz w:val="22"/>
          <w:szCs w:val="22"/>
        </w:rPr>
      </w:pPr>
    </w:p>
    <w:p w14:paraId="7BBF17BA"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6CFE41D0"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712FC384" w14:textId="77777777" w:rsidR="00A34684" w:rsidRPr="00A34684" w:rsidRDefault="00A34684" w:rsidP="00A34684">
      <w:pPr>
        <w:rPr>
          <w:rFonts w:ascii="Arial" w:hAnsi="Arial" w:cs="Arial"/>
          <w:sz w:val="22"/>
          <w:szCs w:val="22"/>
        </w:rPr>
      </w:pPr>
    </w:p>
    <w:p w14:paraId="506CA201"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728FCE5C"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11ECA300" w14:textId="77777777" w:rsidR="00A34684" w:rsidRPr="00A34684" w:rsidRDefault="00A34684" w:rsidP="00A34684">
      <w:pPr>
        <w:rPr>
          <w:rFonts w:ascii="Arial" w:hAnsi="Arial" w:cs="Arial"/>
          <w:sz w:val="22"/>
          <w:szCs w:val="22"/>
        </w:rPr>
      </w:pPr>
    </w:p>
    <w:p w14:paraId="3E35E8FA"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35379E94" w14:textId="77777777" w:rsidR="00A34684" w:rsidRPr="00A34684" w:rsidRDefault="00A34684" w:rsidP="00A34684">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31CB72DA" w14:textId="77777777" w:rsidR="00A34684" w:rsidRDefault="00A34684" w:rsidP="00A34684">
      <w:pPr>
        <w:ind w:left="708"/>
        <w:rPr>
          <w:rFonts w:ascii="Arial" w:hAnsi="Arial" w:cs="Arial"/>
          <w:sz w:val="22"/>
          <w:szCs w:val="22"/>
        </w:rPr>
      </w:pPr>
    </w:p>
    <w:p w14:paraId="6501DBED" w14:textId="77777777" w:rsidR="00A34684" w:rsidRDefault="00A34684" w:rsidP="00A34684">
      <w:pPr>
        <w:ind w:left="708"/>
        <w:rPr>
          <w:rFonts w:ascii="Arial" w:hAnsi="Arial" w:cs="Arial"/>
          <w:sz w:val="22"/>
          <w:szCs w:val="22"/>
        </w:rPr>
      </w:pPr>
    </w:p>
    <w:p w14:paraId="135EFEEC" w14:textId="77777777" w:rsidR="00A34684" w:rsidRDefault="00A34684" w:rsidP="00A34684">
      <w:pPr>
        <w:ind w:left="708"/>
        <w:rPr>
          <w:rFonts w:ascii="Arial" w:hAnsi="Arial" w:cs="Arial"/>
          <w:sz w:val="22"/>
          <w:szCs w:val="22"/>
        </w:rPr>
      </w:pPr>
    </w:p>
    <w:p w14:paraId="3E6665D2" w14:textId="77777777" w:rsidR="00A34684" w:rsidRDefault="00A34684" w:rsidP="00A34684">
      <w:pPr>
        <w:ind w:left="708"/>
        <w:rPr>
          <w:rFonts w:ascii="Arial" w:hAnsi="Arial" w:cs="Arial"/>
          <w:sz w:val="22"/>
          <w:szCs w:val="22"/>
        </w:rPr>
      </w:pPr>
    </w:p>
    <w:p w14:paraId="795D0B11" w14:textId="77777777" w:rsidR="00A34684" w:rsidRDefault="00A34684" w:rsidP="00A34684">
      <w:pPr>
        <w:ind w:left="708"/>
        <w:rPr>
          <w:rFonts w:ascii="Arial" w:hAnsi="Arial" w:cs="Arial"/>
          <w:sz w:val="22"/>
          <w:szCs w:val="22"/>
        </w:rPr>
      </w:pPr>
    </w:p>
    <w:p w14:paraId="017E8CF5" w14:textId="77777777" w:rsidR="00A34684" w:rsidRDefault="00A34684" w:rsidP="00A34684">
      <w:pPr>
        <w:ind w:left="708"/>
        <w:rPr>
          <w:rFonts w:ascii="Arial" w:hAnsi="Arial" w:cs="Arial"/>
          <w:sz w:val="22"/>
          <w:szCs w:val="22"/>
        </w:rPr>
      </w:pPr>
    </w:p>
    <w:p w14:paraId="6EF23731" w14:textId="77777777" w:rsidR="00A34684" w:rsidRDefault="00A34684" w:rsidP="00A34684">
      <w:pPr>
        <w:ind w:left="708"/>
        <w:rPr>
          <w:rFonts w:ascii="Arial" w:hAnsi="Arial" w:cs="Arial"/>
          <w:sz w:val="22"/>
          <w:szCs w:val="22"/>
        </w:rPr>
      </w:pPr>
    </w:p>
    <w:p w14:paraId="5D3C48BD" w14:textId="77777777" w:rsidR="00A34684" w:rsidRPr="00A34684" w:rsidRDefault="00A34684" w:rsidP="00A34684">
      <w:pPr>
        <w:ind w:left="708"/>
        <w:rPr>
          <w:rFonts w:ascii="Arial" w:hAnsi="Arial" w:cs="Arial"/>
          <w:sz w:val="22"/>
          <w:szCs w:val="22"/>
        </w:rPr>
      </w:pPr>
    </w:p>
    <w:p w14:paraId="6CBF5C4A" w14:textId="77777777" w:rsidR="00A34684" w:rsidRPr="00A34684" w:rsidRDefault="00A34684" w:rsidP="00A34684">
      <w:pPr>
        <w:rPr>
          <w:rFonts w:ascii="Arial" w:hAnsi="Arial" w:cs="Arial"/>
          <w:sz w:val="22"/>
          <w:szCs w:val="22"/>
        </w:rPr>
      </w:pPr>
    </w:p>
    <w:p w14:paraId="044476BA" w14:textId="77777777" w:rsidR="00A34684" w:rsidRPr="00A34684" w:rsidRDefault="00A34684" w:rsidP="00A34684">
      <w:pPr>
        <w:pStyle w:val="Listenabsatz"/>
        <w:numPr>
          <w:ilvl w:val="0"/>
          <w:numId w:val="2"/>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518B6A27" w14:textId="77777777" w:rsidR="00A34684" w:rsidRPr="00A34684" w:rsidRDefault="00A34684" w:rsidP="00A34684">
      <w:pPr>
        <w:rPr>
          <w:rFonts w:ascii="Arial" w:hAnsi="Arial" w:cs="Arial"/>
          <w:sz w:val="22"/>
          <w:szCs w:val="22"/>
        </w:rPr>
      </w:pPr>
    </w:p>
    <w:p w14:paraId="6C7436ED"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416C1D5B"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6BAEFE41" w14:textId="77777777" w:rsidR="00A34684" w:rsidRPr="00A34684" w:rsidRDefault="00A34684" w:rsidP="00A34684">
      <w:pPr>
        <w:jc w:val="both"/>
        <w:rPr>
          <w:rFonts w:ascii="Arial" w:hAnsi="Arial" w:cs="Arial"/>
          <w:sz w:val="22"/>
          <w:szCs w:val="22"/>
        </w:rPr>
      </w:pPr>
    </w:p>
    <w:p w14:paraId="335CE76B"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0E26CB9E"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015E146A" w14:textId="77777777" w:rsidR="00A34684" w:rsidRPr="00A34684" w:rsidRDefault="00A34684" w:rsidP="00A34684">
      <w:pPr>
        <w:jc w:val="both"/>
        <w:rPr>
          <w:rFonts w:ascii="Arial" w:hAnsi="Arial" w:cs="Arial"/>
          <w:sz w:val="22"/>
          <w:szCs w:val="22"/>
        </w:rPr>
      </w:pPr>
    </w:p>
    <w:p w14:paraId="1141D9D6"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264EAA7B"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32EEF774" w14:textId="77777777" w:rsidR="00A34684" w:rsidRPr="00A34684" w:rsidRDefault="00A34684" w:rsidP="00A34684">
      <w:pPr>
        <w:jc w:val="both"/>
        <w:rPr>
          <w:rFonts w:ascii="Arial" w:hAnsi="Arial" w:cs="Arial"/>
          <w:sz w:val="22"/>
          <w:szCs w:val="22"/>
        </w:rPr>
      </w:pPr>
    </w:p>
    <w:p w14:paraId="1497F945"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254278EA"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0225649E" w14:textId="77777777" w:rsidR="00A34684" w:rsidRPr="00A34684" w:rsidRDefault="00A34684" w:rsidP="00A34684">
      <w:pPr>
        <w:jc w:val="both"/>
        <w:rPr>
          <w:rFonts w:ascii="Arial" w:hAnsi="Arial" w:cs="Arial"/>
          <w:sz w:val="22"/>
          <w:szCs w:val="22"/>
        </w:rPr>
      </w:pPr>
    </w:p>
    <w:p w14:paraId="6F91B4AF"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43CD975F"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4134FF23" w14:textId="77777777" w:rsidR="00A34684" w:rsidRPr="00A34684" w:rsidRDefault="00A34684" w:rsidP="00A34684">
      <w:pPr>
        <w:jc w:val="both"/>
        <w:rPr>
          <w:rFonts w:ascii="Arial" w:hAnsi="Arial" w:cs="Arial"/>
          <w:sz w:val="22"/>
          <w:szCs w:val="22"/>
        </w:rPr>
      </w:pPr>
    </w:p>
    <w:p w14:paraId="292CC393" w14:textId="77777777" w:rsidR="00A34684" w:rsidRPr="00A34684" w:rsidRDefault="00A34684" w:rsidP="00A34684">
      <w:pPr>
        <w:pStyle w:val="Listenabsatz"/>
        <w:numPr>
          <w:ilvl w:val="1"/>
          <w:numId w:val="2"/>
        </w:numPr>
        <w:rPr>
          <w:rFonts w:ascii="Arial" w:eastAsia="Times New Roman" w:hAnsi="Arial" w:cs="Arial"/>
          <w:sz w:val="22"/>
          <w:szCs w:val="22"/>
        </w:rPr>
      </w:pPr>
      <w:r w:rsidRPr="00A34684">
        <w:rPr>
          <w:rFonts w:ascii="Arial" w:eastAsia="Times New Roman" w:hAnsi="Arial" w:cs="Arial"/>
          <w:sz w:val="22"/>
          <w:szCs w:val="22"/>
        </w:rPr>
        <w:t>Produktsicherheit</w:t>
      </w:r>
    </w:p>
    <w:p w14:paraId="35579A6C" w14:textId="77777777" w:rsidR="00A34684" w:rsidRPr="00A34684" w:rsidRDefault="00A34684" w:rsidP="00A34684">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7CCBE7AA" w14:textId="77777777" w:rsidR="00A34684" w:rsidRPr="00A34684" w:rsidRDefault="00A34684" w:rsidP="00A34684">
      <w:pPr>
        <w:jc w:val="both"/>
        <w:rPr>
          <w:rFonts w:ascii="Arial" w:hAnsi="Arial" w:cs="Arial"/>
          <w:sz w:val="22"/>
          <w:szCs w:val="22"/>
        </w:rPr>
      </w:pPr>
    </w:p>
    <w:p w14:paraId="35835B12" w14:textId="77777777" w:rsidR="00A34684" w:rsidRPr="00A34684" w:rsidRDefault="00A34684" w:rsidP="00A34684">
      <w:pPr>
        <w:jc w:val="both"/>
        <w:rPr>
          <w:rFonts w:ascii="Arial" w:hAnsi="Arial" w:cs="Arial"/>
          <w:sz w:val="22"/>
          <w:szCs w:val="22"/>
        </w:rPr>
      </w:pPr>
    </w:p>
    <w:p w14:paraId="0B499430" w14:textId="77777777" w:rsidR="00A34684" w:rsidRPr="00A34684" w:rsidRDefault="00A34684" w:rsidP="00A34684">
      <w:pPr>
        <w:jc w:val="both"/>
        <w:rPr>
          <w:rFonts w:ascii="Arial" w:hAnsi="Arial" w:cs="Arial"/>
          <w:b/>
          <w:sz w:val="22"/>
          <w:szCs w:val="22"/>
        </w:rPr>
      </w:pPr>
      <w:r w:rsidRPr="00A34684">
        <w:rPr>
          <w:rFonts w:ascii="Arial" w:hAnsi="Arial" w:cs="Arial"/>
          <w:b/>
          <w:sz w:val="22"/>
          <w:szCs w:val="22"/>
        </w:rPr>
        <w:t>Umsetzung der Anforderungen</w:t>
      </w:r>
    </w:p>
    <w:p w14:paraId="20C6B654" w14:textId="77777777" w:rsidR="00A34684" w:rsidRPr="00A34684" w:rsidRDefault="00A34684" w:rsidP="00A34684">
      <w:pPr>
        <w:jc w:val="both"/>
        <w:rPr>
          <w:rFonts w:ascii="Arial" w:hAnsi="Arial" w:cs="Arial"/>
          <w:sz w:val="22"/>
          <w:szCs w:val="22"/>
        </w:rPr>
      </w:pPr>
    </w:p>
    <w:p w14:paraId="024D7389" w14:textId="77777777" w:rsidR="00A34684" w:rsidRDefault="00A34684" w:rsidP="00A34684">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7055F907" w14:textId="77777777" w:rsidR="00A34684" w:rsidRDefault="00A34684" w:rsidP="00A34684">
      <w:pPr>
        <w:jc w:val="both"/>
        <w:rPr>
          <w:rFonts w:ascii="Arial" w:hAnsi="Arial" w:cs="Arial"/>
          <w:sz w:val="22"/>
          <w:szCs w:val="22"/>
        </w:rPr>
      </w:pPr>
    </w:p>
    <w:p w14:paraId="2D3F6C78" w14:textId="77777777" w:rsidR="00A34684" w:rsidRDefault="00A34684" w:rsidP="00A34684">
      <w:pPr>
        <w:jc w:val="both"/>
        <w:rPr>
          <w:rFonts w:ascii="Arial" w:hAnsi="Arial" w:cs="Arial"/>
          <w:sz w:val="22"/>
          <w:szCs w:val="22"/>
        </w:rPr>
      </w:pPr>
    </w:p>
    <w:p w14:paraId="753109CA" w14:textId="77777777" w:rsidR="00A34684" w:rsidRDefault="00A34684" w:rsidP="00A34684">
      <w:pPr>
        <w:jc w:val="both"/>
        <w:rPr>
          <w:rFonts w:ascii="Arial" w:hAnsi="Arial" w:cs="Arial"/>
          <w:sz w:val="22"/>
          <w:szCs w:val="22"/>
        </w:rPr>
      </w:pPr>
    </w:p>
    <w:p w14:paraId="75516E2F" w14:textId="77777777" w:rsidR="00A34684" w:rsidRDefault="00A34684" w:rsidP="00A34684">
      <w:pPr>
        <w:jc w:val="both"/>
        <w:rPr>
          <w:rFonts w:ascii="Arial" w:hAnsi="Arial" w:cs="Arial"/>
          <w:sz w:val="22"/>
          <w:szCs w:val="22"/>
        </w:rPr>
      </w:pPr>
    </w:p>
    <w:p w14:paraId="4FFCFF2E" w14:textId="77777777" w:rsidR="00A34684" w:rsidRDefault="00A34684" w:rsidP="00A34684">
      <w:pPr>
        <w:jc w:val="both"/>
        <w:rPr>
          <w:rFonts w:ascii="Arial" w:hAnsi="Arial" w:cs="Arial"/>
          <w:sz w:val="22"/>
          <w:szCs w:val="22"/>
        </w:rPr>
      </w:pPr>
    </w:p>
    <w:p w14:paraId="37D65629" w14:textId="77777777" w:rsidR="00A34684" w:rsidRDefault="00A34684" w:rsidP="00A34684">
      <w:pPr>
        <w:jc w:val="both"/>
        <w:rPr>
          <w:rFonts w:ascii="Arial" w:hAnsi="Arial" w:cs="Arial"/>
          <w:sz w:val="22"/>
          <w:szCs w:val="22"/>
        </w:rPr>
      </w:pPr>
    </w:p>
    <w:p w14:paraId="34B4438E" w14:textId="77777777" w:rsidR="00A34684" w:rsidRDefault="00A34684" w:rsidP="00A34684">
      <w:pPr>
        <w:jc w:val="both"/>
        <w:rPr>
          <w:rFonts w:ascii="Arial" w:hAnsi="Arial" w:cs="Arial"/>
          <w:sz w:val="22"/>
          <w:szCs w:val="22"/>
        </w:rPr>
      </w:pPr>
    </w:p>
    <w:p w14:paraId="02905E34" w14:textId="77777777" w:rsidR="00A34684" w:rsidRPr="00A34684" w:rsidRDefault="00A34684" w:rsidP="00A34684">
      <w:pPr>
        <w:jc w:val="both"/>
        <w:rPr>
          <w:rFonts w:ascii="Arial" w:hAnsi="Arial" w:cs="Arial"/>
          <w:sz w:val="22"/>
          <w:szCs w:val="22"/>
        </w:rPr>
      </w:pPr>
    </w:p>
    <w:p w14:paraId="777AAC88" w14:textId="77777777" w:rsidR="00A34684" w:rsidRPr="00A34684" w:rsidRDefault="00A34684" w:rsidP="00A34684">
      <w:pPr>
        <w:jc w:val="both"/>
        <w:rPr>
          <w:rFonts w:ascii="Arial" w:hAnsi="Arial" w:cs="Arial"/>
          <w:sz w:val="22"/>
          <w:szCs w:val="22"/>
        </w:rPr>
      </w:pPr>
    </w:p>
    <w:p w14:paraId="3839CDBA"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Der Lieferant muss alle anwendbaren internationalen, nationalen und lokalen Gesetze und Bestimmungen, vertragliche Vereinbarungen und international anerkannte Standards kennen und einhalten. 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1C962DC4" w14:textId="77777777" w:rsidR="00A34684" w:rsidRPr="00A34684" w:rsidRDefault="00A34684" w:rsidP="00A34684">
      <w:pPr>
        <w:jc w:val="both"/>
        <w:rPr>
          <w:rFonts w:ascii="Arial" w:hAnsi="Arial" w:cs="Arial"/>
          <w:sz w:val="22"/>
          <w:szCs w:val="22"/>
        </w:rPr>
      </w:pPr>
    </w:p>
    <w:p w14:paraId="48667FD6"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1F430119" w14:textId="77777777" w:rsidR="00A34684" w:rsidRPr="00A34684" w:rsidRDefault="00A34684" w:rsidP="00A34684">
      <w:pPr>
        <w:jc w:val="both"/>
        <w:rPr>
          <w:rFonts w:ascii="Arial" w:hAnsi="Arial" w:cs="Arial"/>
          <w:sz w:val="22"/>
          <w:szCs w:val="22"/>
        </w:rPr>
      </w:pPr>
    </w:p>
    <w:p w14:paraId="688DD314"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23E78C8B" w14:textId="77777777" w:rsidR="00A34684" w:rsidRPr="00A34684" w:rsidRDefault="00A34684" w:rsidP="00A34684">
      <w:pPr>
        <w:jc w:val="both"/>
        <w:rPr>
          <w:rFonts w:ascii="Arial" w:hAnsi="Arial" w:cs="Arial"/>
          <w:sz w:val="22"/>
          <w:szCs w:val="22"/>
        </w:rPr>
      </w:pPr>
    </w:p>
    <w:p w14:paraId="05078804" w14:textId="77777777" w:rsidR="00A34684" w:rsidRPr="00A34684" w:rsidRDefault="00A34684" w:rsidP="00A34684">
      <w:pPr>
        <w:jc w:val="both"/>
        <w:rPr>
          <w:rFonts w:ascii="Arial" w:hAnsi="Arial" w:cs="Arial"/>
          <w:sz w:val="22"/>
          <w:szCs w:val="22"/>
        </w:rPr>
      </w:pPr>
    </w:p>
    <w:p w14:paraId="0CF9BAED" w14:textId="77777777" w:rsidR="00A34684" w:rsidRPr="00A34684" w:rsidRDefault="00A34684" w:rsidP="00A34684">
      <w:pPr>
        <w:jc w:val="both"/>
        <w:rPr>
          <w:rFonts w:ascii="Arial" w:hAnsi="Arial" w:cs="Arial"/>
          <w:sz w:val="22"/>
          <w:szCs w:val="22"/>
        </w:rPr>
      </w:pPr>
    </w:p>
    <w:p w14:paraId="6384D5C9" w14:textId="77777777" w:rsidR="00A34684" w:rsidRPr="00A34684" w:rsidRDefault="00A34684" w:rsidP="00A34684">
      <w:pPr>
        <w:jc w:val="both"/>
        <w:rPr>
          <w:rFonts w:ascii="Arial" w:hAnsi="Arial" w:cs="Arial"/>
          <w:sz w:val="22"/>
          <w:szCs w:val="22"/>
        </w:rPr>
      </w:pPr>
    </w:p>
    <w:p w14:paraId="7A0A68FE" w14:textId="77777777" w:rsidR="00A34684" w:rsidRPr="00A34684" w:rsidRDefault="00A34684" w:rsidP="00A34684">
      <w:pPr>
        <w:jc w:val="both"/>
        <w:rPr>
          <w:rFonts w:ascii="Arial" w:hAnsi="Arial" w:cs="Arial"/>
          <w:sz w:val="22"/>
          <w:szCs w:val="22"/>
        </w:rPr>
      </w:pPr>
    </w:p>
    <w:p w14:paraId="7C6AC477" w14:textId="77777777" w:rsidR="00A34684" w:rsidRPr="00A34684" w:rsidRDefault="00A34684" w:rsidP="00A34684">
      <w:pPr>
        <w:jc w:val="both"/>
        <w:rPr>
          <w:rFonts w:ascii="Arial" w:hAnsi="Arial" w:cs="Arial"/>
          <w:b/>
          <w:sz w:val="22"/>
          <w:szCs w:val="22"/>
        </w:rPr>
      </w:pPr>
      <w:r w:rsidRPr="00A34684">
        <w:rPr>
          <w:rFonts w:ascii="Arial" w:hAnsi="Arial" w:cs="Arial"/>
          <w:b/>
          <w:sz w:val="22"/>
          <w:szCs w:val="22"/>
        </w:rPr>
        <w:t>Kenntnisnahme und Einverständnis</w:t>
      </w:r>
    </w:p>
    <w:p w14:paraId="27001486" w14:textId="77777777" w:rsidR="00A34684" w:rsidRPr="00A34684" w:rsidRDefault="00A34684" w:rsidP="00A34684">
      <w:pPr>
        <w:jc w:val="both"/>
        <w:rPr>
          <w:rFonts w:ascii="Arial" w:hAnsi="Arial" w:cs="Arial"/>
          <w:sz w:val="22"/>
          <w:szCs w:val="22"/>
        </w:rPr>
      </w:pPr>
    </w:p>
    <w:p w14:paraId="492025EE" w14:textId="77777777" w:rsidR="00A34684" w:rsidRPr="00A34684" w:rsidRDefault="00A34684" w:rsidP="00A34684">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715BFFB6" w14:textId="77777777" w:rsidR="00A34684" w:rsidRPr="00A34684" w:rsidRDefault="00A34684" w:rsidP="00A34684">
      <w:pPr>
        <w:jc w:val="both"/>
        <w:rPr>
          <w:rFonts w:ascii="Arial" w:hAnsi="Arial" w:cs="Arial"/>
          <w:sz w:val="22"/>
          <w:szCs w:val="22"/>
        </w:rPr>
      </w:pPr>
    </w:p>
    <w:p w14:paraId="716DEAAA" w14:textId="77777777" w:rsidR="00A34684" w:rsidRPr="00A34684" w:rsidRDefault="00A34684" w:rsidP="00A34684">
      <w:pPr>
        <w:jc w:val="both"/>
        <w:rPr>
          <w:rFonts w:ascii="Arial" w:hAnsi="Arial" w:cs="Arial"/>
          <w:sz w:val="22"/>
          <w:szCs w:val="22"/>
        </w:rPr>
      </w:pPr>
    </w:p>
    <w:p w14:paraId="20D07E36" w14:textId="77777777" w:rsidR="00A34684" w:rsidRPr="00A34684" w:rsidRDefault="00A34684" w:rsidP="00A34684">
      <w:pPr>
        <w:jc w:val="both"/>
        <w:rPr>
          <w:rFonts w:ascii="Arial" w:hAnsi="Arial" w:cs="Arial"/>
          <w:sz w:val="22"/>
          <w:szCs w:val="22"/>
        </w:rPr>
      </w:pPr>
    </w:p>
    <w:p w14:paraId="79869A3B" w14:textId="77777777" w:rsidR="00A34684" w:rsidRPr="00A34684" w:rsidRDefault="00A34684" w:rsidP="00A34684">
      <w:pPr>
        <w:jc w:val="both"/>
        <w:rPr>
          <w:rFonts w:ascii="Arial" w:hAnsi="Arial" w:cs="Arial"/>
          <w:sz w:val="22"/>
          <w:szCs w:val="22"/>
        </w:rPr>
      </w:pPr>
    </w:p>
    <w:p w14:paraId="3BD7C79D" w14:textId="77777777" w:rsidR="00A34684" w:rsidRPr="00A34684" w:rsidRDefault="00A34684" w:rsidP="00A34684">
      <w:pPr>
        <w:jc w:val="both"/>
        <w:rPr>
          <w:rFonts w:ascii="Arial" w:hAnsi="Arial" w:cs="Arial"/>
          <w:sz w:val="22"/>
          <w:szCs w:val="22"/>
        </w:rPr>
      </w:pPr>
    </w:p>
    <w:p w14:paraId="6011A760" w14:textId="77777777" w:rsidR="00A34684" w:rsidRPr="00A34684" w:rsidRDefault="00A34684" w:rsidP="00A34684">
      <w:pPr>
        <w:rPr>
          <w:rFonts w:ascii="Arial" w:hAnsi="Arial" w:cs="Arial"/>
          <w:sz w:val="22"/>
          <w:szCs w:val="22"/>
        </w:rPr>
      </w:pPr>
    </w:p>
    <w:p w14:paraId="204F09CF" w14:textId="77777777" w:rsidR="00A34684" w:rsidRPr="00A34684" w:rsidRDefault="00A34684" w:rsidP="00A34684">
      <w:pPr>
        <w:rPr>
          <w:rFonts w:ascii="Arial" w:hAnsi="Arial" w:cs="Arial"/>
          <w:sz w:val="22"/>
          <w:szCs w:val="22"/>
        </w:rPr>
      </w:pPr>
    </w:p>
    <w:p w14:paraId="13380E50" w14:textId="77777777" w:rsidR="00A34684" w:rsidRPr="00A34684" w:rsidRDefault="00A34684" w:rsidP="00A34684">
      <w:pPr>
        <w:rPr>
          <w:rFonts w:ascii="Arial" w:hAnsi="Arial" w:cs="Arial"/>
          <w:sz w:val="22"/>
          <w:szCs w:val="22"/>
        </w:rPr>
      </w:pPr>
    </w:p>
    <w:p w14:paraId="6889CACF" w14:textId="77777777" w:rsidR="00A34684" w:rsidRPr="00A34684" w:rsidRDefault="00A34684" w:rsidP="00A34684">
      <w:pPr>
        <w:rPr>
          <w:rFonts w:ascii="Arial" w:hAnsi="Arial" w:cs="Arial"/>
          <w:sz w:val="22"/>
          <w:szCs w:val="22"/>
        </w:rPr>
      </w:pPr>
    </w:p>
    <w:p w14:paraId="09364670" w14:textId="77777777" w:rsidR="00A34684" w:rsidRPr="00A34684" w:rsidRDefault="00A34684" w:rsidP="00A34684">
      <w:pPr>
        <w:rPr>
          <w:rFonts w:ascii="Arial" w:hAnsi="Arial" w:cs="Arial"/>
          <w:sz w:val="22"/>
          <w:szCs w:val="22"/>
        </w:rPr>
      </w:pPr>
      <w:r w:rsidRPr="00A34684">
        <w:rPr>
          <w:rFonts w:ascii="Arial" w:hAnsi="Arial" w:cs="Arial"/>
          <w:sz w:val="22"/>
          <w:szCs w:val="22"/>
        </w:rPr>
        <w:t>…………………………………………………………………….</w:t>
      </w:r>
    </w:p>
    <w:p w14:paraId="0238E4FF" w14:textId="77777777" w:rsidR="00A34684" w:rsidRPr="00A34684" w:rsidRDefault="00A34684" w:rsidP="00A34684">
      <w:pPr>
        <w:rPr>
          <w:rFonts w:ascii="Arial" w:hAnsi="Arial" w:cs="Arial"/>
          <w:b/>
          <w:sz w:val="22"/>
          <w:szCs w:val="22"/>
        </w:rPr>
      </w:pPr>
      <w:r w:rsidRPr="00A34684">
        <w:rPr>
          <w:rFonts w:ascii="Arial" w:hAnsi="Arial" w:cs="Arial"/>
          <w:b/>
          <w:sz w:val="22"/>
          <w:szCs w:val="22"/>
        </w:rPr>
        <w:t>Ort, Datum, Stempel, Unterschrift</w:t>
      </w:r>
    </w:p>
    <w:p w14:paraId="5BB5C7DA" w14:textId="77777777" w:rsidR="00A34684" w:rsidRPr="00A34684" w:rsidRDefault="00A34684" w:rsidP="00A34684">
      <w:pPr>
        <w:rPr>
          <w:rFonts w:ascii="Arial" w:hAnsi="Arial" w:cs="Arial"/>
          <w:sz w:val="22"/>
          <w:szCs w:val="22"/>
        </w:rPr>
      </w:pPr>
    </w:p>
    <w:p w14:paraId="67C0DF65" w14:textId="77777777" w:rsidR="00A34684" w:rsidRPr="00A34684" w:rsidRDefault="00A34684" w:rsidP="00A34684">
      <w:pPr>
        <w:ind w:left="708"/>
        <w:rPr>
          <w:rFonts w:ascii="Arial" w:hAnsi="Arial" w:cs="Arial"/>
          <w:sz w:val="22"/>
          <w:szCs w:val="22"/>
        </w:rPr>
      </w:pPr>
    </w:p>
    <w:p w14:paraId="6D47176E" w14:textId="77777777" w:rsidR="00A34684" w:rsidRDefault="00A34684" w:rsidP="0085708C">
      <w:pPr>
        <w:rPr>
          <w:rFonts w:ascii="Arial" w:hAnsi="Arial" w:cs="Arial"/>
          <w:sz w:val="22"/>
          <w:szCs w:val="22"/>
        </w:rPr>
      </w:pPr>
    </w:p>
    <w:p w14:paraId="5B5ACCD2" w14:textId="77777777" w:rsidR="0085708C" w:rsidRPr="00BC1DBF" w:rsidRDefault="0085708C" w:rsidP="0085708C">
      <w:pPr>
        <w:rPr>
          <w:rFonts w:ascii="Arial" w:hAnsi="Arial" w:cs="Arial"/>
          <w:sz w:val="22"/>
          <w:szCs w:val="22"/>
        </w:rPr>
      </w:pPr>
      <w:r w:rsidRPr="00BC1DBF">
        <w:rPr>
          <w:rFonts w:ascii="Arial" w:hAnsi="Arial" w:cs="Arial"/>
          <w:sz w:val="22"/>
          <w:szCs w:val="22"/>
        </w:rPr>
        <w:t>Bedingungen Elektronische Form:</w:t>
      </w:r>
    </w:p>
    <w:p w14:paraId="457089DA" w14:textId="77777777" w:rsidR="0085708C" w:rsidRPr="00A34684" w:rsidRDefault="0085708C" w:rsidP="0085708C">
      <w:pPr>
        <w:pStyle w:val="Listenabsatz"/>
        <w:numPr>
          <w:ilvl w:val="0"/>
          <w:numId w:val="1"/>
        </w:numPr>
        <w:rPr>
          <w:rFonts w:ascii="Arial" w:eastAsia="Times New Roman" w:hAnsi="Arial" w:cs="Arial"/>
          <w:sz w:val="22"/>
          <w:szCs w:val="22"/>
        </w:rPr>
      </w:pPr>
      <w:r w:rsidRPr="00A34684">
        <w:rPr>
          <w:rFonts w:ascii="Arial" w:eastAsia="Times New Roman" w:hAnsi="Arial" w:cs="Arial"/>
          <w:sz w:val="22"/>
          <w:szCs w:val="22"/>
        </w:rPr>
        <w:t xml:space="preserve">Das Dokument ist in Textform nach § 126b BGB zu übermitteln. § 126b BGB fordert eine lesbare Erklärung, in der die Person des Erklärenden genannt ist. Die zu </w:t>
      </w:r>
      <w:r w:rsidRPr="00A34684">
        <w:rPr>
          <w:rFonts w:ascii="Arial" w:eastAsia="Times New Roman" w:hAnsi="Arial" w:cs="Arial"/>
          <w:sz w:val="22"/>
          <w:szCs w:val="22"/>
        </w:rPr>
        <w:lastRenderedPageBreak/>
        <w:t>übermittelnden Unterlagen und Formulare müssen dementsprechend nicht unterschrieben werden.</w:t>
      </w:r>
    </w:p>
    <w:p w14:paraId="096549D0" w14:textId="77777777" w:rsidR="00DA305F" w:rsidRPr="00BC1DBF" w:rsidRDefault="00DA305F" w:rsidP="0085708C">
      <w:pPr>
        <w:jc w:val="both"/>
        <w:rPr>
          <w:rFonts w:ascii="Arial" w:hAnsi="Arial" w:cs="Arial"/>
          <w:sz w:val="22"/>
          <w:szCs w:val="22"/>
        </w:rPr>
      </w:pPr>
    </w:p>
    <w:sectPr w:rsidR="00DA305F" w:rsidRPr="00BC1DB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52AA" w14:textId="77777777" w:rsidR="00E50C0F" w:rsidRDefault="00E50C0F">
      <w:r>
        <w:separator/>
      </w:r>
    </w:p>
  </w:endnote>
  <w:endnote w:type="continuationSeparator" w:id="0">
    <w:p w14:paraId="58403AB1" w14:textId="77777777" w:rsidR="00E50C0F" w:rsidRDefault="00E5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altName w:val="Century Gothic"/>
    <w:charset w:val="00"/>
    <w:family w:val="auto"/>
    <w:pitch w:val="variable"/>
    <w:sig w:usb0="00000003" w:usb1="00000000" w:usb2="00000000" w:usb3="00000000" w:csb0="00000001" w:csb1="00000000"/>
  </w:font>
  <w:font w:name="Futura Lt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4FBC" w14:textId="77777777" w:rsidR="0068067D" w:rsidRDefault="006806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6167" w14:textId="4DF77B37" w:rsidR="00A34684" w:rsidRDefault="00124942" w:rsidP="00124942">
    <w:pPr>
      <w:pStyle w:val="Kopfzeile"/>
      <w:ind w:right="360"/>
      <w:rPr>
        <w:rFonts w:ascii="Arial" w:hAnsi="Arial" w:cs="Arial"/>
        <w:sz w:val="16"/>
        <w:szCs w:val="16"/>
      </w:rPr>
    </w:pPr>
    <w:r>
      <w:rPr>
        <w:rFonts w:ascii="Arial" w:hAnsi="Arial" w:cs="Arial"/>
        <w:sz w:val="16"/>
        <w:szCs w:val="16"/>
      </w:rPr>
      <w:t>A</w:t>
    </w:r>
    <w:r w:rsidR="00A34684">
      <w:rPr>
        <w:rFonts w:ascii="Arial" w:hAnsi="Arial" w:cs="Arial"/>
        <w:sz w:val="16"/>
        <w:szCs w:val="16"/>
      </w:rPr>
      <w:t xml:space="preserve">nlage </w:t>
    </w:r>
    <w:r w:rsidR="0068067D">
      <w:rPr>
        <w:rFonts w:ascii="Arial" w:hAnsi="Arial" w:cs="Arial"/>
        <w:sz w:val="16"/>
        <w:szCs w:val="16"/>
      </w:rPr>
      <w:t>B-08</w:t>
    </w:r>
    <w:r w:rsidR="00A34684">
      <w:rPr>
        <w:rFonts w:ascii="Arial" w:hAnsi="Arial" w:cs="Arial"/>
        <w:sz w:val="16"/>
        <w:szCs w:val="16"/>
      </w:rPr>
      <w:t xml:space="preserve"> – Verhaltenskodex für Lieferanten</w:t>
    </w:r>
  </w:p>
  <w:p w14:paraId="4A7C5B19" w14:textId="0D22084F" w:rsidR="00124942" w:rsidRDefault="00124942" w:rsidP="00124942">
    <w:pPr>
      <w:pStyle w:val="Fuzeile"/>
      <w:rPr>
        <w:rFonts w:ascii="Arial" w:hAnsi="Arial" w:cs="Arial"/>
        <w:sz w:val="16"/>
        <w:szCs w:val="16"/>
      </w:rPr>
    </w:pPr>
    <w:r>
      <w:rPr>
        <w:rFonts w:ascii="Arial" w:hAnsi="Arial" w:cs="Arial"/>
        <w:sz w:val="16"/>
        <w:szCs w:val="16"/>
      </w:rPr>
      <w:t>Vergabe-Num</w:t>
    </w:r>
    <w:r w:rsidR="00E15DB7">
      <w:rPr>
        <w:rFonts w:ascii="Arial" w:hAnsi="Arial" w:cs="Arial"/>
        <w:sz w:val="16"/>
        <w:szCs w:val="16"/>
      </w:rPr>
      <w:t xml:space="preserve">mer: </w:t>
    </w:r>
    <w:r w:rsidR="00F1398F" w:rsidRPr="00F1398F">
      <w:rPr>
        <w:rFonts w:ascii="Arial" w:hAnsi="Arial" w:cs="Arial"/>
        <w:sz w:val="16"/>
        <w:szCs w:val="16"/>
      </w:rPr>
      <w:t>2026-05-IT-E28</w:t>
    </w:r>
  </w:p>
  <w:p w14:paraId="1FBFAE24" w14:textId="77777777" w:rsidR="00E713D0" w:rsidRPr="00E713D0" w:rsidRDefault="00124942" w:rsidP="00124942">
    <w:pPr>
      <w:pStyle w:val="Kopfzeile"/>
      <w:tabs>
        <w:tab w:val="clear" w:pos="4536"/>
      </w:tabs>
      <w:ind w:right="360"/>
      <w:rPr>
        <w:rFonts w:ascii="Arial" w:hAnsi="Arial" w:cs="Arial"/>
        <w:sz w:val="16"/>
        <w:szCs w:val="16"/>
      </w:rPr>
    </w:pPr>
    <w:r w:rsidRPr="00CB3CA5">
      <w:rPr>
        <w:rFonts w:ascii="Futura Lt BT" w:hAnsi="Futura Lt BT"/>
        <w:bCs/>
        <w:sz w:val="20"/>
        <w:szCs w:val="20"/>
      </w:rPr>
      <w:t xml:space="preserve">©Universitätsklinikum Leipzig </w:t>
    </w:r>
    <w:r>
      <w:rPr>
        <w:rFonts w:ascii="Futura Lt BT" w:hAnsi="Futura Lt BT"/>
        <w:bCs/>
        <w:sz w:val="20"/>
        <w:szCs w:val="20"/>
      </w:rPr>
      <w:t>A</w:t>
    </w:r>
    <w:r w:rsidRPr="00CB3CA5">
      <w:rPr>
        <w:rFonts w:ascii="Futura Lt BT" w:hAnsi="Futura Lt BT"/>
        <w:bCs/>
        <w:sz w:val="20"/>
        <w:szCs w:val="20"/>
      </w:rPr>
      <w:t>öR</w:t>
    </w:r>
    <w:r>
      <w:rPr>
        <w:rFonts w:ascii="Arial" w:hAnsi="Arial" w:cs="Arial"/>
        <w:sz w:val="16"/>
        <w:szCs w:val="16"/>
      </w:rPr>
      <w:tab/>
    </w:r>
    <w:r w:rsidR="00E713D0" w:rsidRPr="00E713D0">
      <w:rPr>
        <w:rFonts w:ascii="Arial" w:hAnsi="Arial" w:cs="Arial"/>
        <w:sz w:val="16"/>
        <w:szCs w:val="16"/>
      </w:rPr>
      <w:t xml:space="preserve">Seite </w:t>
    </w:r>
    <w:r w:rsidR="00E713D0" w:rsidRPr="00E713D0">
      <w:rPr>
        <w:rFonts w:ascii="Arial" w:hAnsi="Arial" w:cs="Arial"/>
        <w:b/>
        <w:bCs/>
        <w:sz w:val="16"/>
        <w:szCs w:val="16"/>
      </w:rPr>
      <w:fldChar w:fldCharType="begin"/>
    </w:r>
    <w:r w:rsidR="00E713D0" w:rsidRPr="00E713D0">
      <w:rPr>
        <w:rFonts w:ascii="Arial" w:hAnsi="Arial" w:cs="Arial"/>
        <w:b/>
        <w:bCs/>
        <w:sz w:val="16"/>
        <w:szCs w:val="16"/>
      </w:rPr>
      <w:instrText>PAGE</w:instrText>
    </w:r>
    <w:r w:rsidR="00E713D0" w:rsidRPr="00E713D0">
      <w:rPr>
        <w:rFonts w:ascii="Arial" w:hAnsi="Arial" w:cs="Arial"/>
        <w:b/>
        <w:bCs/>
        <w:sz w:val="16"/>
        <w:szCs w:val="16"/>
      </w:rPr>
      <w:fldChar w:fldCharType="separate"/>
    </w:r>
    <w:r w:rsidR="00A34684">
      <w:rPr>
        <w:rFonts w:ascii="Arial" w:hAnsi="Arial" w:cs="Arial"/>
        <w:b/>
        <w:bCs/>
        <w:noProof/>
        <w:sz w:val="16"/>
        <w:szCs w:val="16"/>
      </w:rPr>
      <w:t>1</w:t>
    </w:r>
    <w:r w:rsidR="00E713D0" w:rsidRPr="00E713D0">
      <w:rPr>
        <w:rFonts w:ascii="Arial" w:hAnsi="Arial" w:cs="Arial"/>
        <w:b/>
        <w:bCs/>
        <w:sz w:val="16"/>
        <w:szCs w:val="16"/>
      </w:rPr>
      <w:fldChar w:fldCharType="end"/>
    </w:r>
    <w:r w:rsidR="00E713D0" w:rsidRPr="00E713D0">
      <w:rPr>
        <w:rFonts w:ascii="Arial" w:hAnsi="Arial" w:cs="Arial"/>
        <w:sz w:val="16"/>
        <w:szCs w:val="16"/>
      </w:rPr>
      <w:t xml:space="preserve"> von </w:t>
    </w:r>
    <w:r w:rsidR="00E713D0" w:rsidRPr="00E713D0">
      <w:rPr>
        <w:rFonts w:ascii="Arial" w:hAnsi="Arial" w:cs="Arial"/>
        <w:b/>
        <w:bCs/>
        <w:sz w:val="16"/>
        <w:szCs w:val="16"/>
      </w:rPr>
      <w:fldChar w:fldCharType="begin"/>
    </w:r>
    <w:r w:rsidR="00E713D0" w:rsidRPr="00E713D0">
      <w:rPr>
        <w:rFonts w:ascii="Arial" w:hAnsi="Arial" w:cs="Arial"/>
        <w:b/>
        <w:bCs/>
        <w:sz w:val="16"/>
        <w:szCs w:val="16"/>
      </w:rPr>
      <w:instrText>NUMPAGES</w:instrText>
    </w:r>
    <w:r w:rsidR="00E713D0" w:rsidRPr="00E713D0">
      <w:rPr>
        <w:rFonts w:ascii="Arial" w:hAnsi="Arial" w:cs="Arial"/>
        <w:b/>
        <w:bCs/>
        <w:sz w:val="16"/>
        <w:szCs w:val="16"/>
      </w:rPr>
      <w:fldChar w:fldCharType="separate"/>
    </w:r>
    <w:r w:rsidR="00A34684">
      <w:rPr>
        <w:rFonts w:ascii="Arial" w:hAnsi="Arial" w:cs="Arial"/>
        <w:b/>
        <w:bCs/>
        <w:noProof/>
        <w:sz w:val="16"/>
        <w:szCs w:val="16"/>
      </w:rPr>
      <w:t>4</w:t>
    </w:r>
    <w:r w:rsidR="00E713D0" w:rsidRPr="00E713D0">
      <w:rPr>
        <w:rFonts w:ascii="Arial" w:hAnsi="Arial" w:cs="Arial"/>
        <w:b/>
        <w:bCs/>
        <w:sz w:val="16"/>
        <w:szCs w:val="16"/>
      </w:rPr>
      <w:fldChar w:fldCharType="end"/>
    </w:r>
  </w:p>
  <w:p w14:paraId="17886FAD" w14:textId="77777777" w:rsidR="00F5495B" w:rsidRPr="00E713D0" w:rsidRDefault="00F5495B" w:rsidP="00F5495B">
    <w:pPr>
      <w:pStyle w:val="Fuzeil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E0BDD" w14:textId="77777777" w:rsidR="0068067D" w:rsidRDefault="006806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1545" w14:textId="77777777" w:rsidR="00E50C0F" w:rsidRDefault="00E50C0F">
      <w:r>
        <w:separator/>
      </w:r>
    </w:p>
  </w:footnote>
  <w:footnote w:type="continuationSeparator" w:id="0">
    <w:p w14:paraId="168CD8F1" w14:textId="77777777" w:rsidR="00E50C0F" w:rsidRDefault="00E50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F6AB" w14:textId="77777777" w:rsidR="0068067D" w:rsidRDefault="006806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5" w:type="dxa"/>
      <w:tblInd w:w="65" w:type="dxa"/>
      <w:tblLayout w:type="fixed"/>
      <w:tblCellMar>
        <w:left w:w="70" w:type="dxa"/>
        <w:right w:w="70" w:type="dxa"/>
      </w:tblCellMar>
      <w:tblLook w:val="0000" w:firstRow="0" w:lastRow="0" w:firstColumn="0" w:lastColumn="0" w:noHBand="0" w:noVBand="0"/>
    </w:tblPr>
    <w:tblGrid>
      <w:gridCol w:w="3546"/>
      <w:gridCol w:w="2397"/>
      <w:gridCol w:w="3202"/>
    </w:tblGrid>
    <w:tr w:rsidR="00D233FD" w14:paraId="1B099BC5" w14:textId="77777777" w:rsidTr="0068067D">
      <w:trPr>
        <w:trHeight w:val="537"/>
      </w:trPr>
      <w:tc>
        <w:tcPr>
          <w:tcW w:w="3546" w:type="dxa"/>
        </w:tcPr>
        <w:p w14:paraId="281248EB" w14:textId="77777777" w:rsidR="00D233FD" w:rsidRDefault="00D233FD" w:rsidP="00D233FD">
          <w:pPr>
            <w:rPr>
              <w:rFonts w:cs="Arial"/>
              <w:sz w:val="16"/>
              <w:szCs w:val="16"/>
            </w:rPr>
          </w:pPr>
        </w:p>
        <w:p w14:paraId="60842859" w14:textId="77777777" w:rsidR="00D233FD" w:rsidRPr="003B0EC8" w:rsidRDefault="00D233FD" w:rsidP="00D233FD">
          <w:pPr>
            <w:rPr>
              <w:rFonts w:ascii="Arial" w:hAnsi="Arial" w:cs="Arial"/>
              <w:sz w:val="16"/>
              <w:szCs w:val="16"/>
            </w:rPr>
          </w:pPr>
          <w:r w:rsidRPr="003B0EC8">
            <w:rPr>
              <w:rFonts w:ascii="Arial" w:hAnsi="Arial" w:cs="Arial"/>
              <w:sz w:val="16"/>
              <w:szCs w:val="16"/>
            </w:rPr>
            <w:t>Universitätsklinikum Leipzig AöR</w:t>
          </w:r>
          <w:r w:rsidRPr="003B0EC8">
            <w:rPr>
              <w:rFonts w:ascii="Arial" w:hAnsi="Arial" w:cs="Arial"/>
              <w:sz w:val="16"/>
              <w:szCs w:val="16"/>
            </w:rPr>
            <w:br/>
            <w:t>Bereich 2- Abt. Materialwirtschaft</w:t>
          </w:r>
        </w:p>
        <w:p w14:paraId="490CDB63" w14:textId="77777777" w:rsidR="00D233FD" w:rsidRPr="003B0EC8" w:rsidRDefault="00D233FD" w:rsidP="00D233FD">
          <w:pPr>
            <w:pStyle w:val="Kopfzeile"/>
            <w:rPr>
              <w:rFonts w:ascii="Arial" w:hAnsi="Arial" w:cs="Arial"/>
              <w:sz w:val="16"/>
              <w:szCs w:val="16"/>
            </w:rPr>
          </w:pPr>
          <w:r w:rsidRPr="003B0EC8">
            <w:rPr>
              <w:rFonts w:ascii="Arial" w:hAnsi="Arial" w:cs="Arial"/>
              <w:sz w:val="16"/>
              <w:szCs w:val="16"/>
            </w:rPr>
            <w:t>Liebigstraße 18, 04103 Leipzig</w:t>
          </w:r>
        </w:p>
        <w:p w14:paraId="0D4944E0" w14:textId="77777777" w:rsidR="00D233FD" w:rsidRDefault="002D0ACF" w:rsidP="00D233FD">
          <w:pPr>
            <w:pStyle w:val="Kopfzeile"/>
            <w:rPr>
              <w:rFonts w:ascii="Futura Book" w:hAnsi="Futura Book" w:cs="Arial"/>
              <w:sz w:val="14"/>
            </w:rPr>
          </w:pPr>
          <w:hyperlink r:id="rId1" w:history="1">
            <w:r w:rsidR="00D233FD" w:rsidRPr="00683F42">
              <w:rPr>
                <w:rStyle w:val="Hyperlink"/>
                <w:rFonts w:ascii="Futura Book" w:hAnsi="Futura Book" w:cs="Arial"/>
                <w:sz w:val="14"/>
              </w:rPr>
              <w:t>https://www.uniklinikum-leipzig.de/</w:t>
            </w:r>
          </w:hyperlink>
        </w:p>
        <w:p w14:paraId="4EE40C08" w14:textId="77777777" w:rsidR="00D233FD" w:rsidRPr="002F0197" w:rsidRDefault="00D233FD" w:rsidP="00D233FD">
          <w:pPr>
            <w:pStyle w:val="Kopfzeile"/>
            <w:rPr>
              <w:rFonts w:ascii="Futura Book" w:hAnsi="Futura Book" w:cs="Arial"/>
              <w:sz w:val="14"/>
            </w:rPr>
          </w:pPr>
          <w:r w:rsidRPr="00A34A95">
            <w:rPr>
              <w:rFonts w:ascii="Futura Book" w:hAnsi="Futura Book" w:cs="Arial"/>
              <w:sz w:val="14"/>
            </w:rPr>
            <w:t>Vergabe-Nr.: 2026-05-IT-E28</w:t>
          </w:r>
        </w:p>
      </w:tc>
      <w:tc>
        <w:tcPr>
          <w:tcW w:w="2397" w:type="dxa"/>
        </w:tcPr>
        <w:p w14:paraId="1DAE73C3" w14:textId="77777777" w:rsidR="00D233FD" w:rsidRDefault="00D233FD" w:rsidP="00D233FD">
          <w:pPr>
            <w:pStyle w:val="Kopfzeile"/>
          </w:pPr>
        </w:p>
      </w:tc>
      <w:tc>
        <w:tcPr>
          <w:tcW w:w="3202" w:type="dxa"/>
        </w:tcPr>
        <w:p w14:paraId="489BC60C" w14:textId="77777777" w:rsidR="00D233FD" w:rsidRDefault="00D233FD" w:rsidP="00D233FD">
          <w:pPr>
            <w:pStyle w:val="Kopfzeile"/>
          </w:pPr>
          <w:r>
            <w:rPr>
              <w:noProof/>
            </w:rPr>
            <w:drawing>
              <wp:inline distT="0" distB="0" distL="0" distR="0" wp14:anchorId="5AA98D23" wp14:editId="359856E0">
                <wp:extent cx="1657350" cy="387350"/>
                <wp:effectExtent l="0" t="0" r="0" b="0"/>
                <wp:docPr id="3"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2" cstate="print"/>
                        <a:stretch>
                          <a:fillRect/>
                        </a:stretch>
                      </pic:blipFill>
                      <pic:spPr>
                        <a:xfrm>
                          <a:off x="0" y="0"/>
                          <a:ext cx="1657350" cy="387350"/>
                        </a:xfrm>
                        <a:prstGeom prst="rect">
                          <a:avLst/>
                        </a:prstGeom>
                      </pic:spPr>
                    </pic:pic>
                  </a:graphicData>
                </a:graphic>
              </wp:inline>
            </w:drawing>
          </w:r>
        </w:p>
      </w:tc>
    </w:tr>
  </w:tbl>
  <w:p w14:paraId="29CD445E" w14:textId="77777777" w:rsidR="006C5E1D" w:rsidRDefault="006C5E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DA7B" w14:textId="77777777" w:rsidR="0068067D" w:rsidRDefault="006806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88277086">
    <w:abstractNumId w:val="0"/>
  </w:num>
  <w:num w:numId="2" w16cid:durableId="31333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C75"/>
    <w:rsid w:val="00015C63"/>
    <w:rsid w:val="00066C88"/>
    <w:rsid w:val="00073C2A"/>
    <w:rsid w:val="000B4435"/>
    <w:rsid w:val="000C2BC2"/>
    <w:rsid w:val="000D6F49"/>
    <w:rsid w:val="00122188"/>
    <w:rsid w:val="00124942"/>
    <w:rsid w:val="00132400"/>
    <w:rsid w:val="0013784B"/>
    <w:rsid w:val="00164F63"/>
    <w:rsid w:val="00171353"/>
    <w:rsid w:val="0018204E"/>
    <w:rsid w:val="00183E8D"/>
    <w:rsid w:val="00184216"/>
    <w:rsid w:val="001C4F44"/>
    <w:rsid w:val="00212709"/>
    <w:rsid w:val="00227708"/>
    <w:rsid w:val="00250AE0"/>
    <w:rsid w:val="00267E9A"/>
    <w:rsid w:val="0028190F"/>
    <w:rsid w:val="00282235"/>
    <w:rsid w:val="00294CEA"/>
    <w:rsid w:val="002D5189"/>
    <w:rsid w:val="002F5A96"/>
    <w:rsid w:val="003058EC"/>
    <w:rsid w:val="003257F4"/>
    <w:rsid w:val="00336C75"/>
    <w:rsid w:val="00356FF9"/>
    <w:rsid w:val="003647ED"/>
    <w:rsid w:val="00397F23"/>
    <w:rsid w:val="003B000D"/>
    <w:rsid w:val="003D7AE2"/>
    <w:rsid w:val="0040540C"/>
    <w:rsid w:val="00406583"/>
    <w:rsid w:val="00411F2A"/>
    <w:rsid w:val="00433DBA"/>
    <w:rsid w:val="0048492B"/>
    <w:rsid w:val="004B60D3"/>
    <w:rsid w:val="004F1892"/>
    <w:rsid w:val="00502268"/>
    <w:rsid w:val="0053072F"/>
    <w:rsid w:val="00545142"/>
    <w:rsid w:val="005456EA"/>
    <w:rsid w:val="005945B5"/>
    <w:rsid w:val="0059690F"/>
    <w:rsid w:val="005B2D00"/>
    <w:rsid w:val="005C1586"/>
    <w:rsid w:val="005C5419"/>
    <w:rsid w:val="005F3670"/>
    <w:rsid w:val="005F5FC0"/>
    <w:rsid w:val="00632D1F"/>
    <w:rsid w:val="00644364"/>
    <w:rsid w:val="00651D57"/>
    <w:rsid w:val="0068067D"/>
    <w:rsid w:val="00684225"/>
    <w:rsid w:val="006864B0"/>
    <w:rsid w:val="006C4784"/>
    <w:rsid w:val="006C4AB0"/>
    <w:rsid w:val="006C5E1D"/>
    <w:rsid w:val="006C7886"/>
    <w:rsid w:val="006F3FF1"/>
    <w:rsid w:val="00704A7D"/>
    <w:rsid w:val="00742230"/>
    <w:rsid w:val="007429BE"/>
    <w:rsid w:val="00771408"/>
    <w:rsid w:val="0079546D"/>
    <w:rsid w:val="007A607F"/>
    <w:rsid w:val="007B4C5D"/>
    <w:rsid w:val="007D3FC6"/>
    <w:rsid w:val="00802180"/>
    <w:rsid w:val="00816F56"/>
    <w:rsid w:val="00826659"/>
    <w:rsid w:val="00831249"/>
    <w:rsid w:val="0085708C"/>
    <w:rsid w:val="008653F7"/>
    <w:rsid w:val="008A1107"/>
    <w:rsid w:val="008A4483"/>
    <w:rsid w:val="008B2A2F"/>
    <w:rsid w:val="008B7373"/>
    <w:rsid w:val="008D37B2"/>
    <w:rsid w:val="008D6ECA"/>
    <w:rsid w:val="008E487E"/>
    <w:rsid w:val="008F2E28"/>
    <w:rsid w:val="009043FD"/>
    <w:rsid w:val="009322A7"/>
    <w:rsid w:val="00980B15"/>
    <w:rsid w:val="009F3E23"/>
    <w:rsid w:val="00A009F3"/>
    <w:rsid w:val="00A305CB"/>
    <w:rsid w:val="00A34684"/>
    <w:rsid w:val="00A60FA2"/>
    <w:rsid w:val="00A81DA5"/>
    <w:rsid w:val="00AA4019"/>
    <w:rsid w:val="00AD04E2"/>
    <w:rsid w:val="00AD1A00"/>
    <w:rsid w:val="00AE0F65"/>
    <w:rsid w:val="00AE2099"/>
    <w:rsid w:val="00B1110F"/>
    <w:rsid w:val="00B250BE"/>
    <w:rsid w:val="00B45C21"/>
    <w:rsid w:val="00B7599C"/>
    <w:rsid w:val="00BB7446"/>
    <w:rsid w:val="00BC1DBF"/>
    <w:rsid w:val="00BD1D7A"/>
    <w:rsid w:val="00BF70DD"/>
    <w:rsid w:val="00C1399C"/>
    <w:rsid w:val="00C26629"/>
    <w:rsid w:val="00C27C2C"/>
    <w:rsid w:val="00C560A6"/>
    <w:rsid w:val="00C7104D"/>
    <w:rsid w:val="00CD0B56"/>
    <w:rsid w:val="00CD363A"/>
    <w:rsid w:val="00CE5247"/>
    <w:rsid w:val="00D233FD"/>
    <w:rsid w:val="00D710DD"/>
    <w:rsid w:val="00D82648"/>
    <w:rsid w:val="00D8277B"/>
    <w:rsid w:val="00D950CF"/>
    <w:rsid w:val="00DA305F"/>
    <w:rsid w:val="00DB7D60"/>
    <w:rsid w:val="00DD5B09"/>
    <w:rsid w:val="00DE43F0"/>
    <w:rsid w:val="00E13676"/>
    <w:rsid w:val="00E15DB7"/>
    <w:rsid w:val="00E4091C"/>
    <w:rsid w:val="00E50C0F"/>
    <w:rsid w:val="00E713D0"/>
    <w:rsid w:val="00F0703F"/>
    <w:rsid w:val="00F10BC1"/>
    <w:rsid w:val="00F1398F"/>
    <w:rsid w:val="00F216F2"/>
    <w:rsid w:val="00F40A4C"/>
    <w:rsid w:val="00F5495B"/>
    <w:rsid w:val="00F6305B"/>
    <w:rsid w:val="00F64372"/>
    <w:rsid w:val="00F67CC7"/>
    <w:rsid w:val="00F75D67"/>
    <w:rsid w:val="00FB0E14"/>
    <w:rsid w:val="00FE7605"/>
    <w:rsid w:val="00FF54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18FD862"/>
  <w15:docId w15:val="{AC46B35C-6397-49D7-946C-B6403EAC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rPr>
      <w:szCs w:val="20"/>
    </w:rPr>
  </w:style>
  <w:style w:type="paragraph" w:styleId="NurText">
    <w:name w:val="Plain Text"/>
    <w:basedOn w:val="Standard"/>
    <w:link w:val="NurTextZchn"/>
    <w:rPr>
      <w:rFonts w:ascii="Courier New" w:hAnsi="Courier New"/>
      <w:sz w:val="20"/>
      <w:szCs w:val="20"/>
    </w:rPr>
  </w:style>
  <w:style w:type="paragraph" w:styleId="Kopfzeile">
    <w:name w:val="header"/>
    <w:basedOn w:val="Standard"/>
    <w:link w:val="KopfzeileZchn"/>
    <w:rsid w:val="00066C88"/>
    <w:pPr>
      <w:tabs>
        <w:tab w:val="center" w:pos="4536"/>
        <w:tab w:val="right" w:pos="9072"/>
      </w:tabs>
    </w:pPr>
  </w:style>
  <w:style w:type="paragraph" w:styleId="Fuzeile">
    <w:name w:val="footer"/>
    <w:basedOn w:val="Standard"/>
    <w:link w:val="FuzeileZchn"/>
    <w:uiPriority w:val="99"/>
    <w:rsid w:val="00066C88"/>
    <w:pPr>
      <w:tabs>
        <w:tab w:val="center" w:pos="4536"/>
        <w:tab w:val="right" w:pos="9072"/>
      </w:tabs>
    </w:pPr>
  </w:style>
  <w:style w:type="character" w:styleId="Seitenzahl">
    <w:name w:val="page number"/>
    <w:basedOn w:val="Absatz-Standardschriftart"/>
    <w:rsid w:val="00066C88"/>
  </w:style>
  <w:style w:type="paragraph" w:styleId="Sprechblasentext">
    <w:name w:val="Balloon Text"/>
    <w:basedOn w:val="Standard"/>
    <w:semiHidden/>
    <w:rsid w:val="00980B15"/>
    <w:rPr>
      <w:rFonts w:ascii="Tahoma" w:hAnsi="Tahoma" w:cs="Tahoma"/>
      <w:sz w:val="16"/>
      <w:szCs w:val="16"/>
    </w:rPr>
  </w:style>
  <w:style w:type="character" w:customStyle="1" w:styleId="FuzeileZchn">
    <w:name w:val="Fußzeile Zchn"/>
    <w:link w:val="Fuzeile"/>
    <w:uiPriority w:val="99"/>
    <w:rsid w:val="00E713D0"/>
    <w:rPr>
      <w:sz w:val="24"/>
      <w:szCs w:val="24"/>
    </w:rPr>
  </w:style>
  <w:style w:type="paragraph" w:customStyle="1" w:styleId="Default">
    <w:name w:val="Default"/>
    <w:rsid w:val="00184216"/>
    <w:pPr>
      <w:autoSpaceDE w:val="0"/>
      <w:autoSpaceDN w:val="0"/>
      <w:adjustRightInd w:val="0"/>
    </w:pPr>
    <w:rPr>
      <w:rFonts w:ascii="Arial" w:hAnsi="Arial" w:cs="Arial"/>
      <w:color w:val="000000"/>
      <w:sz w:val="24"/>
      <w:szCs w:val="24"/>
    </w:rPr>
  </w:style>
  <w:style w:type="character" w:customStyle="1" w:styleId="KopfzeileZchn">
    <w:name w:val="Kopfzeile Zchn"/>
    <w:link w:val="Kopfzeile"/>
    <w:rsid w:val="008653F7"/>
    <w:rPr>
      <w:sz w:val="24"/>
      <w:szCs w:val="24"/>
    </w:rPr>
  </w:style>
  <w:style w:type="character" w:customStyle="1" w:styleId="NurTextZchn">
    <w:name w:val="Nur Text Zchn"/>
    <w:link w:val="NurText"/>
    <w:rsid w:val="008653F7"/>
    <w:rPr>
      <w:rFonts w:ascii="Courier New" w:hAnsi="Courier New"/>
    </w:rPr>
  </w:style>
  <w:style w:type="character" w:styleId="Hyperlink">
    <w:name w:val="Hyperlink"/>
    <w:basedOn w:val="Absatz-Standardschriftart"/>
    <w:uiPriority w:val="99"/>
    <w:unhideWhenUsed/>
    <w:rsid w:val="00F67CC7"/>
    <w:rPr>
      <w:color w:val="0000FF" w:themeColor="hyperlink"/>
      <w:u w:val="single"/>
    </w:rPr>
  </w:style>
  <w:style w:type="paragraph" w:styleId="Listenabsatz">
    <w:name w:val="List Paragraph"/>
    <w:basedOn w:val="Standard"/>
    <w:uiPriority w:val="34"/>
    <w:qFormat/>
    <w:rsid w:val="0085708C"/>
    <w:pPr>
      <w:ind w:left="720"/>
      <w:contextualSpacing/>
    </w:pPr>
    <w:rPr>
      <w:rFonts w:eastAsia="Calibri"/>
      <w:sz w:val="20"/>
      <w:szCs w:val="20"/>
    </w:rPr>
  </w:style>
  <w:style w:type="character" w:styleId="NichtaufgelsteErwhnung">
    <w:name w:val="Unresolved Mention"/>
    <w:basedOn w:val="Absatz-Standardschriftart"/>
    <w:uiPriority w:val="99"/>
    <w:semiHidden/>
    <w:unhideWhenUsed/>
    <w:rsid w:val="00484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125585">
      <w:bodyDiv w:val="1"/>
      <w:marLeft w:val="0"/>
      <w:marRight w:val="0"/>
      <w:marTop w:val="0"/>
      <w:marBottom w:val="0"/>
      <w:divBdr>
        <w:top w:val="none" w:sz="0" w:space="0" w:color="auto"/>
        <w:left w:val="none" w:sz="0" w:space="0" w:color="auto"/>
        <w:bottom w:val="none" w:sz="0" w:space="0" w:color="auto"/>
        <w:right w:val="none" w:sz="0" w:space="0" w:color="auto"/>
      </w:divBdr>
    </w:div>
    <w:div w:id="526993239">
      <w:bodyDiv w:val="1"/>
      <w:marLeft w:val="0"/>
      <w:marRight w:val="0"/>
      <w:marTop w:val="0"/>
      <w:marBottom w:val="0"/>
      <w:divBdr>
        <w:top w:val="none" w:sz="0" w:space="0" w:color="auto"/>
        <w:left w:val="none" w:sz="0" w:space="0" w:color="auto"/>
        <w:bottom w:val="none" w:sz="0" w:space="0" w:color="auto"/>
        <w:right w:val="none" w:sz="0" w:space="0" w:color="auto"/>
      </w:divBdr>
    </w:div>
    <w:div w:id="1533805637">
      <w:bodyDiv w:val="1"/>
      <w:marLeft w:val="0"/>
      <w:marRight w:val="0"/>
      <w:marTop w:val="0"/>
      <w:marBottom w:val="0"/>
      <w:divBdr>
        <w:top w:val="none" w:sz="0" w:space="0" w:color="auto"/>
        <w:left w:val="none" w:sz="0" w:space="0" w:color="auto"/>
        <w:bottom w:val="none" w:sz="0" w:space="0" w:color="auto"/>
        <w:right w:val="none" w:sz="0" w:space="0" w:color="auto"/>
      </w:divBdr>
    </w:div>
    <w:div w:id="167623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uniklinikum-leipzig.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B29BD-72DB-4D60-A0C1-961030DB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1057</Words>
  <Characters>7688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Auftragnehmerdaten zu erforderliche Anlagen vom Bieter</vt:lpstr>
    </vt:vector>
  </TitlesOfParts>
  <Company>UKL</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Auftragnehmerdaten zu erforderliche Anlagen vom Bieter</dc:title>
  <dc:creator>bs1heun</dc:creator>
  <cp:lastModifiedBy>Esther Perl</cp:lastModifiedBy>
  <cp:revision>9</cp:revision>
  <cp:lastPrinted>2026-06-25T07:57:00Z</cp:lastPrinted>
  <dcterms:created xsi:type="dcterms:W3CDTF">2025-09-25T10:26:00Z</dcterms:created>
  <dcterms:modified xsi:type="dcterms:W3CDTF">2026-06-25T07:57:00Z</dcterms:modified>
</cp:coreProperties>
</file>